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2D752F21" w:rsidR="008145D7" w:rsidRDefault="000E5267" w:rsidP="00835401">
      <w:pPr>
        <w:rPr>
          <w:szCs w:val="22"/>
        </w:rPr>
      </w:pPr>
      <w:r>
        <w:rPr>
          <w:szCs w:val="22"/>
        </w:rPr>
        <w:t xml:space="preserve">Příloha č. 3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 xml:space="preserve">Účastník předloží pouze v případě postupu dle čl. </w:t>
      </w:r>
      <w:r w:rsidRPr="00DA12B3">
        <w:rPr>
          <w:rStyle w:val="Zvraznn"/>
        </w:rPr>
        <w:t>11.2. a 11.3 Výzvy</w:t>
      </w:r>
      <w:r w:rsidRPr="00BF598F">
        <w:rPr>
          <w:rStyle w:val="Zvraznn"/>
        </w:rPr>
        <w:t>.</w:t>
      </w:r>
      <w:r w:rsidR="008145D7"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3A76CD2D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0E5267">
        <w:rPr>
          <w:rFonts w:eastAsia="Times New Roman" w:cs="Times New Roman"/>
          <w:lang w:eastAsia="cs-CZ"/>
        </w:rPr>
        <w:t xml:space="preserve">na podlimitní sektorovou veřejnou zakázku s názvem </w:t>
      </w:r>
      <w:bookmarkStart w:id="0" w:name="_Toc403053768"/>
      <w:r w:rsidRPr="000E5267">
        <w:rPr>
          <w:rFonts w:eastAsia="Times New Roman" w:cs="Times New Roman"/>
          <w:b/>
          <w:lang w:eastAsia="cs-CZ"/>
        </w:rPr>
        <w:t>„</w:t>
      </w:r>
      <w:bookmarkEnd w:id="0"/>
      <w:r w:rsidR="000E5267" w:rsidRPr="000E5267">
        <w:rPr>
          <w:b/>
          <w:bCs/>
        </w:rPr>
        <w:t>Dodávka bezpilotních letadel (dronů) s příslušenstvím</w:t>
      </w:r>
      <w:r w:rsidRPr="000E5267">
        <w:rPr>
          <w:rFonts w:eastAsia="Times New Roman" w:cs="Times New Roman"/>
          <w:b/>
          <w:lang w:eastAsia="cs-CZ"/>
        </w:rPr>
        <w:t>“</w:t>
      </w:r>
      <w:r w:rsidRPr="000E5267">
        <w:rPr>
          <w:rFonts w:eastAsia="Times New Roman" w:cs="Times New Roman"/>
          <w:lang w:eastAsia="cs-CZ"/>
        </w:rPr>
        <w:t>, tímto čestně</w:t>
      </w:r>
      <w:r>
        <w:rPr>
          <w:rFonts w:eastAsia="Times New Roman" w:cs="Times New Roman"/>
          <w:lang w:eastAsia="cs-CZ"/>
        </w:rPr>
        <w:t xml:space="preserve">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73CA8" w14:textId="77777777" w:rsidR="003C3FB2" w:rsidRDefault="003C3FB2" w:rsidP="00962258">
      <w:pPr>
        <w:spacing w:after="0" w:line="240" w:lineRule="auto"/>
      </w:pPr>
      <w:r>
        <w:separator/>
      </w:r>
    </w:p>
  </w:endnote>
  <w:endnote w:type="continuationSeparator" w:id="0">
    <w:p w14:paraId="5926FCDB" w14:textId="77777777" w:rsidR="003C3FB2" w:rsidRDefault="003C3FB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33062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CD7313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3223A9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6B061B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5238B" w14:textId="77777777" w:rsidR="003C3FB2" w:rsidRDefault="003C3FB2" w:rsidP="00962258">
      <w:pPr>
        <w:spacing w:after="0" w:line="240" w:lineRule="auto"/>
      </w:pPr>
      <w:r>
        <w:separator/>
      </w:r>
    </w:p>
  </w:footnote>
  <w:footnote w:type="continuationSeparator" w:id="0">
    <w:p w14:paraId="4ECF004C" w14:textId="77777777" w:rsidR="003C3FB2" w:rsidRDefault="003C3FB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0E526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469A2"/>
    <w:rsid w:val="00357BC6"/>
    <w:rsid w:val="003956C6"/>
    <w:rsid w:val="003B7E4D"/>
    <w:rsid w:val="003C3FB2"/>
    <w:rsid w:val="00441430"/>
    <w:rsid w:val="00450F07"/>
    <w:rsid w:val="00453C6D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15074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0884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3469A2"/>
    <w:rsid w:val="0049171C"/>
    <w:rsid w:val="00710200"/>
    <w:rsid w:val="00715534"/>
    <w:rsid w:val="0087094D"/>
    <w:rsid w:val="00B72819"/>
    <w:rsid w:val="00BE31C7"/>
    <w:rsid w:val="00C601C7"/>
    <w:rsid w:val="00F44F12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13</TotalTime>
  <Pages>2</Pages>
  <Words>464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Měřínská Aneta</cp:lastModifiedBy>
  <cp:revision>5</cp:revision>
  <cp:lastPrinted>2017-11-28T17:18:00Z</cp:lastPrinted>
  <dcterms:created xsi:type="dcterms:W3CDTF">2026-08-17T06:23:00Z</dcterms:created>
  <dcterms:modified xsi:type="dcterms:W3CDTF">2026-08-17T12:14:00Z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